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C7" w:rsidRDefault="00766434" w:rsidP="002237C7">
      <w:pPr>
        <w:spacing w:after="0"/>
        <w:ind w:right="-7"/>
        <w:rPr>
          <w:lang w:val="en-CA"/>
        </w:rPr>
      </w:pPr>
      <w:r>
        <w:rPr>
          <w:noProof/>
        </w:rPr>
        <w:drawing>
          <wp:anchor distT="0" distB="0" distL="114300" distR="114300" simplePos="0" relativeHeight="251658240" behindDoc="1" locked="0" layoutInCell="1" allowOverlap="1">
            <wp:simplePos x="0" y="0"/>
            <wp:positionH relativeFrom="column">
              <wp:posOffset>5450205</wp:posOffset>
            </wp:positionH>
            <wp:positionV relativeFrom="paragraph">
              <wp:posOffset>6985</wp:posOffset>
            </wp:positionV>
            <wp:extent cx="1041598" cy="110490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598"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361B" w:rsidRDefault="00BA77A1" w:rsidP="00BC2DD0">
      <w:pPr>
        <w:spacing w:after="0"/>
        <w:ind w:left="-567" w:right="-7"/>
        <w:rPr>
          <w:i/>
          <w:color w:val="002060"/>
        </w:rPr>
      </w:pPr>
      <w:r>
        <w:rPr>
          <w:color w:val="009900"/>
        </w:rPr>
        <w:t xml:space="preserve">      </w:t>
      </w:r>
      <w:r w:rsidR="00674CE2">
        <w:rPr>
          <w:color w:val="009900"/>
        </w:rPr>
        <w:t xml:space="preserve">                                          </w:t>
      </w:r>
      <w:r>
        <w:rPr>
          <w:color w:val="009900"/>
        </w:rPr>
        <w:t xml:space="preserve">    </w:t>
      </w:r>
      <w:r w:rsidR="00674CE2">
        <w:rPr>
          <w:color w:val="009900"/>
        </w:rPr>
        <w:t xml:space="preserve">                  </w:t>
      </w:r>
      <w:r w:rsidR="00714BFE">
        <w:rPr>
          <w:color w:val="009900"/>
        </w:rPr>
        <w:t xml:space="preserve">         </w:t>
      </w:r>
      <w:r w:rsidR="00674CE2">
        <w:rPr>
          <w:color w:val="009900"/>
        </w:rPr>
        <w:t xml:space="preserve"> </w:t>
      </w:r>
      <w:r w:rsidR="007878A3">
        <w:rPr>
          <w:i/>
          <w:color w:val="002060"/>
        </w:rPr>
        <w:t xml:space="preserve">Candidat </w:t>
      </w:r>
      <w:r w:rsidR="00766434">
        <w:rPr>
          <w:i/>
          <w:color w:val="002060"/>
        </w:rPr>
        <w:t xml:space="preserve">ambitieux avec un fort potentiel. </w:t>
      </w:r>
      <w:r w:rsidR="0038361B">
        <w:rPr>
          <w:i/>
          <w:color w:val="002060"/>
        </w:rPr>
        <w:t xml:space="preserve">Humoristique,   </w:t>
      </w:r>
    </w:p>
    <w:p w:rsidR="0038361B" w:rsidRDefault="0038361B" w:rsidP="00BC2DD0">
      <w:pPr>
        <w:spacing w:after="0"/>
        <w:ind w:left="-567" w:right="-7"/>
        <w:rPr>
          <w:i/>
          <w:color w:val="002060"/>
        </w:rPr>
      </w:pPr>
      <w:r>
        <w:rPr>
          <w:i/>
          <w:color w:val="002060"/>
        </w:rPr>
        <w:t xml:space="preserve">                                                                                </w:t>
      </w:r>
      <w:proofErr w:type="gramStart"/>
      <w:r>
        <w:rPr>
          <w:i/>
          <w:color w:val="002060"/>
        </w:rPr>
        <w:t>rit</w:t>
      </w:r>
      <w:proofErr w:type="gramEnd"/>
      <w:r>
        <w:rPr>
          <w:i/>
          <w:color w:val="002060"/>
        </w:rPr>
        <w:t xml:space="preserve"> souvent durant l’entrevue mais pas de façon agaçante.</w:t>
      </w:r>
    </w:p>
    <w:p w:rsidR="0038361B" w:rsidRDefault="0038361B" w:rsidP="00BC2DD0">
      <w:pPr>
        <w:spacing w:after="0"/>
        <w:ind w:left="-567" w:right="-7"/>
        <w:rPr>
          <w:i/>
          <w:color w:val="002060"/>
        </w:rPr>
      </w:pPr>
      <w:r>
        <w:rPr>
          <w:i/>
          <w:color w:val="002060"/>
        </w:rPr>
        <w:t xml:space="preserve">                                                                                </w:t>
      </w:r>
      <w:r w:rsidR="00766434">
        <w:rPr>
          <w:i/>
          <w:color w:val="002060"/>
        </w:rPr>
        <w:t>Vise une</w:t>
      </w:r>
      <w:r>
        <w:rPr>
          <w:i/>
          <w:color w:val="002060"/>
        </w:rPr>
        <w:t xml:space="preserve"> </w:t>
      </w:r>
      <w:r w:rsidR="00766434">
        <w:rPr>
          <w:i/>
          <w:color w:val="002060"/>
        </w:rPr>
        <w:t>progression de carrière à court terme (moins de</w:t>
      </w:r>
    </w:p>
    <w:p w:rsidR="0038361B" w:rsidRDefault="0038361B" w:rsidP="00766434">
      <w:pPr>
        <w:spacing w:after="0"/>
        <w:ind w:left="-567" w:right="-7"/>
        <w:rPr>
          <w:i/>
          <w:color w:val="002060"/>
        </w:rPr>
      </w:pPr>
      <w:r>
        <w:rPr>
          <w:i/>
          <w:color w:val="002060"/>
        </w:rPr>
        <w:t xml:space="preserve">                                                                               </w:t>
      </w:r>
      <w:r w:rsidR="00766434">
        <w:rPr>
          <w:i/>
          <w:color w:val="002060"/>
        </w:rPr>
        <w:t xml:space="preserve"> 5 ans).</w:t>
      </w:r>
      <w:r>
        <w:rPr>
          <w:i/>
          <w:color w:val="002060"/>
        </w:rPr>
        <w:t xml:space="preserve"> </w:t>
      </w:r>
      <w:r w:rsidR="00766434">
        <w:rPr>
          <w:i/>
          <w:color w:val="002060"/>
        </w:rPr>
        <w:t xml:space="preserve">Planifie s’établir près de Terrebonne ou sa </w:t>
      </w:r>
    </w:p>
    <w:p w:rsidR="00484EEB" w:rsidRDefault="0038361B" w:rsidP="00766434">
      <w:pPr>
        <w:spacing w:after="0"/>
        <w:ind w:left="-567" w:right="-7"/>
        <w:rPr>
          <w:i/>
          <w:color w:val="002060"/>
        </w:rPr>
      </w:pPr>
      <w:r>
        <w:rPr>
          <w:i/>
          <w:color w:val="002060"/>
        </w:rPr>
        <w:t xml:space="preserve">                                                                                </w:t>
      </w:r>
      <w:proofErr w:type="gramStart"/>
      <w:r w:rsidR="00766434">
        <w:rPr>
          <w:i/>
          <w:color w:val="002060"/>
        </w:rPr>
        <w:t>conjointe</w:t>
      </w:r>
      <w:proofErr w:type="gramEnd"/>
      <w:r>
        <w:rPr>
          <w:i/>
          <w:color w:val="002060"/>
        </w:rPr>
        <w:t xml:space="preserve"> t</w:t>
      </w:r>
      <w:r w:rsidR="00766434">
        <w:rPr>
          <w:i/>
          <w:color w:val="002060"/>
        </w:rPr>
        <w:t xml:space="preserve">ravaille dans le but de </w:t>
      </w:r>
      <w:r w:rsidR="00484EEB">
        <w:rPr>
          <w:i/>
          <w:color w:val="002060"/>
        </w:rPr>
        <w:t>vivre</w:t>
      </w:r>
      <w:r w:rsidR="00766434">
        <w:rPr>
          <w:i/>
          <w:color w:val="002060"/>
        </w:rPr>
        <w:t xml:space="preserve"> en</w:t>
      </w:r>
      <w:r>
        <w:rPr>
          <w:i/>
          <w:color w:val="002060"/>
        </w:rPr>
        <w:t xml:space="preserve"> milieu</w:t>
      </w:r>
      <w:r w:rsidR="00766434">
        <w:rPr>
          <w:i/>
          <w:color w:val="002060"/>
        </w:rPr>
        <w:t xml:space="preserve"> rural</w:t>
      </w:r>
      <w:r>
        <w:rPr>
          <w:i/>
          <w:color w:val="002060"/>
        </w:rPr>
        <w:t xml:space="preserve"> si</w:t>
      </w:r>
    </w:p>
    <w:p w:rsidR="00BA77A1" w:rsidRPr="00714BFE" w:rsidRDefault="00484EEB" w:rsidP="00766434">
      <w:pPr>
        <w:spacing w:after="0"/>
        <w:ind w:left="-567" w:right="-7"/>
        <w:rPr>
          <w:i/>
          <w:color w:val="009900"/>
        </w:rPr>
      </w:pPr>
      <w:r>
        <w:rPr>
          <w:i/>
          <w:color w:val="002060"/>
        </w:rPr>
        <w:t xml:space="preserve">                                                                               </w:t>
      </w:r>
      <w:r w:rsidR="0038361B">
        <w:rPr>
          <w:i/>
          <w:color w:val="002060"/>
        </w:rPr>
        <w:t xml:space="preserve"> </w:t>
      </w:r>
      <w:proofErr w:type="gramStart"/>
      <w:r w:rsidR="0038361B">
        <w:rPr>
          <w:i/>
          <w:color w:val="002060"/>
        </w:rPr>
        <w:t>possible</w:t>
      </w:r>
      <w:proofErr w:type="gramEnd"/>
      <w:r w:rsidR="00766434">
        <w:rPr>
          <w:i/>
          <w:color w:val="002060"/>
        </w:rPr>
        <w:t>.</w:t>
      </w:r>
    </w:p>
    <w:p w:rsidR="00674CE2" w:rsidRDefault="00674CE2" w:rsidP="00BC2DD0">
      <w:pPr>
        <w:spacing w:after="0"/>
        <w:ind w:left="-567" w:right="-7"/>
        <w:rPr>
          <w:color w:val="009900"/>
        </w:rPr>
      </w:pPr>
    </w:p>
    <w:p w:rsidR="009954BB" w:rsidRDefault="009954BB" w:rsidP="00BC2DD0">
      <w:pPr>
        <w:spacing w:after="0"/>
        <w:ind w:left="-567" w:right="-7"/>
        <w:rPr>
          <w:color w:val="548DD4" w:themeColor="text2" w:themeTint="99"/>
          <w:sz w:val="24"/>
          <w:szCs w:val="24"/>
        </w:rPr>
      </w:pPr>
    </w:p>
    <w:p w:rsidR="00766434" w:rsidRDefault="00766434" w:rsidP="00BC2DD0">
      <w:pPr>
        <w:spacing w:after="0"/>
        <w:ind w:left="-567" w:right="-7"/>
        <w:rPr>
          <w:color w:val="548DD4" w:themeColor="text2" w:themeTint="99"/>
          <w:sz w:val="24"/>
          <w:szCs w:val="24"/>
        </w:rPr>
      </w:pPr>
    </w:p>
    <w:p w:rsidR="0044745F" w:rsidRPr="00483E3D" w:rsidRDefault="00483E3D" w:rsidP="00BC2DD0">
      <w:pPr>
        <w:spacing w:after="0"/>
        <w:ind w:left="-567" w:right="-7"/>
        <w:rPr>
          <w:color w:val="548DD4" w:themeColor="text2" w:themeTint="99"/>
          <w:sz w:val="24"/>
          <w:szCs w:val="24"/>
        </w:rPr>
      </w:pPr>
      <w:r w:rsidRPr="00483E3D">
        <w:rPr>
          <w:color w:val="548DD4" w:themeColor="text2" w:themeTint="99"/>
          <w:sz w:val="24"/>
          <w:szCs w:val="24"/>
        </w:rPr>
        <w:t>Cheminement de carrière</w:t>
      </w:r>
    </w:p>
    <w:p w:rsidR="0054303D" w:rsidRDefault="00597824" w:rsidP="00766434">
      <w:pPr>
        <w:spacing w:after="0"/>
        <w:ind w:right="-7"/>
        <w:rPr>
          <w:color w:val="002060"/>
        </w:rPr>
      </w:pPr>
      <w:r w:rsidRPr="00483E3D">
        <w:rPr>
          <w:color w:val="009900"/>
        </w:rPr>
        <w:t xml:space="preserve">                                                                                                                                                                                                                                                                                                                                                                                                                                                                                                                                                                                                                                                                                                                                                                                                                                                  </w:t>
      </w:r>
      <w:r w:rsidR="0054303D">
        <w:rPr>
          <w:color w:val="002060"/>
        </w:rPr>
        <w:t>Je vais aller en ordre décroissant de chronologie.</w:t>
      </w:r>
    </w:p>
    <w:p w:rsidR="0054303D" w:rsidRDefault="0054303D" w:rsidP="00766434">
      <w:pPr>
        <w:spacing w:after="0"/>
        <w:ind w:right="-7"/>
        <w:rPr>
          <w:color w:val="002060"/>
        </w:rPr>
      </w:pPr>
    </w:p>
    <w:p w:rsidR="002E3816" w:rsidRDefault="0054303D" w:rsidP="00766434">
      <w:pPr>
        <w:spacing w:after="0"/>
        <w:ind w:right="-7"/>
        <w:rPr>
          <w:color w:val="002060"/>
        </w:rPr>
      </w:pPr>
      <w:r>
        <w:rPr>
          <w:color w:val="002060"/>
        </w:rPr>
        <w:t xml:space="preserve">Actuellement je travaille chez Keurig Canada.  Ma tâche dernièrement a été modifiée.  Je suis </w:t>
      </w:r>
      <w:proofErr w:type="spellStart"/>
      <w:proofErr w:type="gramStart"/>
      <w:r>
        <w:rPr>
          <w:color w:val="002060"/>
        </w:rPr>
        <w:t>toutjours</w:t>
      </w:r>
      <w:proofErr w:type="spellEnd"/>
      <w:r>
        <w:rPr>
          <w:color w:val="002060"/>
        </w:rPr>
        <w:t xml:space="preserve">  spécialiste</w:t>
      </w:r>
      <w:proofErr w:type="gramEnd"/>
      <w:r>
        <w:rPr>
          <w:color w:val="002060"/>
        </w:rPr>
        <w:t xml:space="preserve"> approvisionnement mais maintenant pour la logistique, petits colis et </w:t>
      </w:r>
      <w:r w:rsidR="009954BB">
        <w:rPr>
          <w:color w:val="002060"/>
        </w:rPr>
        <w:t xml:space="preserve"> </w:t>
      </w:r>
      <w:r>
        <w:rPr>
          <w:color w:val="002060"/>
        </w:rPr>
        <w:t xml:space="preserve">MRO.  Donc, je reviens un peu à ma responsabilité précédente mais à un niveau stratégique plus officiel. </w:t>
      </w: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 xml:space="preserve">À date, j’aime ça.  Ça fait environ 1 mois que ça m’avait été annoncé mais je suis sur ma nouvelle responsabilité depuis environ 1 semaine. </w:t>
      </w: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 xml:space="preserve">Donc, ce que j’aime beaucoup dans l’approvisionnement, c’est les relations avec les fournisseurs, les négociations d’entente basées sur les intérêts de l’entreprise et de l’entreprise avec laquelle on fait affaire dans un but de croissance à minimum moyen terme, idéalement long terme.  </w:t>
      </w: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Je ne fais pas partie de l’école de gens qui aime squeezer le fournisseur juste pour squeezer le fournisseur si ça peut mettre en danger sa raison d’être ou ses opérations ou même son existence.</w:t>
      </w: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Je suis dans le département d’approvisionnement depuis le mois de juillet l’an dernier. Donc, ça fait un peu plus d’un an au niveau stratégique.  Avant, je m’occupais de l’emballage. C’était un remplacement de projet spécial.</w:t>
      </w: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Les emballages à notre usine, il y a des cartons, il y a des cannes, des sacs livrés en rouleau, formé dans l’usine pour mettre le café à l’intérieur.</w:t>
      </w:r>
    </w:p>
    <w:p w:rsidR="0054303D" w:rsidRDefault="0054303D" w:rsidP="00766434">
      <w:pPr>
        <w:spacing w:after="0"/>
        <w:ind w:right="-7"/>
        <w:rPr>
          <w:color w:val="002060"/>
        </w:rPr>
      </w:pPr>
    </w:p>
    <w:p w:rsidR="0054303D" w:rsidRDefault="0054303D" w:rsidP="00766434">
      <w:pPr>
        <w:spacing w:after="0"/>
        <w:ind w:right="-7"/>
        <w:rPr>
          <w:color w:val="002060"/>
        </w:rPr>
      </w:pPr>
    </w:p>
    <w:p w:rsidR="0054303D" w:rsidRDefault="0054303D" w:rsidP="00766434">
      <w:pPr>
        <w:spacing w:after="0"/>
        <w:ind w:right="-7"/>
        <w:rPr>
          <w:color w:val="002060"/>
        </w:rPr>
      </w:pPr>
    </w:p>
    <w:p w:rsidR="0054303D" w:rsidRDefault="0054303D" w:rsidP="00766434">
      <w:pPr>
        <w:spacing w:after="0"/>
        <w:ind w:right="-7"/>
        <w:rPr>
          <w:color w:val="002060"/>
        </w:rPr>
      </w:pPr>
      <w:r>
        <w:rPr>
          <w:color w:val="002060"/>
        </w:rPr>
        <w:t>Donc, j’ai de l’expérience en usine pour certains c’est du direct, pour certains c’est de l’indirect parce que l’emballage ce n’est pas de l’alimentaire.</w:t>
      </w:r>
    </w:p>
    <w:p w:rsidR="0054303D" w:rsidRDefault="0054303D" w:rsidP="00766434">
      <w:pPr>
        <w:spacing w:after="0"/>
        <w:ind w:right="-7"/>
        <w:rPr>
          <w:color w:val="002060"/>
        </w:rPr>
      </w:pPr>
    </w:p>
    <w:p w:rsidR="00547E95" w:rsidRDefault="0054303D" w:rsidP="00766434">
      <w:pPr>
        <w:spacing w:after="0"/>
        <w:ind w:right="-7"/>
        <w:rPr>
          <w:color w:val="002060"/>
        </w:rPr>
      </w:pPr>
      <w:r>
        <w:rPr>
          <w:color w:val="002060"/>
        </w:rPr>
        <w:t>J’ai une préférence pour l’indirect que le direct en approvisionnement parce qu’en général c’est plus varié</w:t>
      </w:r>
      <w:r w:rsidR="00547E95">
        <w:rPr>
          <w:color w:val="002060"/>
        </w:rPr>
        <w:t xml:space="preserve"> et </w:t>
      </w:r>
      <w:proofErr w:type="gramStart"/>
      <w:r w:rsidR="00547E95">
        <w:rPr>
          <w:color w:val="002060"/>
        </w:rPr>
        <w:t>des fois</w:t>
      </w:r>
      <w:proofErr w:type="gramEnd"/>
      <w:r w:rsidR="00547E95">
        <w:rPr>
          <w:color w:val="002060"/>
        </w:rPr>
        <w:t xml:space="preserve"> aussi c’est une catégorie qui est un peu mal aimée parce que les récompenses sont moins élevées.  </w:t>
      </w:r>
    </w:p>
    <w:p w:rsidR="00547E95" w:rsidRDefault="00547E95" w:rsidP="00766434">
      <w:pPr>
        <w:spacing w:after="0"/>
        <w:ind w:right="-7"/>
        <w:rPr>
          <w:color w:val="002060"/>
        </w:rPr>
      </w:pPr>
    </w:p>
    <w:p w:rsidR="0054303D" w:rsidRDefault="00547E95" w:rsidP="00766434">
      <w:pPr>
        <w:spacing w:after="0"/>
        <w:ind w:right="-7"/>
        <w:rPr>
          <w:color w:val="002060"/>
        </w:rPr>
      </w:pPr>
      <w:r>
        <w:rPr>
          <w:color w:val="002060"/>
        </w:rPr>
        <w:t>J’ai un certain plaisir à travailler dans un environnement haut volume, plus de complexité, même s’il y a un peu moins de récompense.  Je suis plus un docteur qu’un pompier.</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C’est au niveau de comment je me perçois dans mon rôle en approvisionnement.</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Avant cela, j’étais acheteur d’usine pour Keurig pendant 1 an et demi.  Ils m’avaient engagé pour revamper le fonctionnement du magasin.</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 xml:space="preserve">Il y avait un besoin de retravailler comment c’était procédé, les communications avec les requérants, etc…On a aussi revu comment c’était codé, mis plus d’informations dans les fiches pour être capable de faire des regroupements d’approvisionnement parce qu’avant c’était vraiment juste un acheteur magasinier et il achetait ce qu’on lui demandait et il faisait des ententes ‘rack à bicycles’ que j’appelle :  ‘’Si </w:t>
      </w:r>
      <w:proofErr w:type="gramStart"/>
      <w:r>
        <w:rPr>
          <w:color w:val="002060"/>
        </w:rPr>
        <w:t>ça fait pas</w:t>
      </w:r>
      <w:proofErr w:type="gramEnd"/>
      <w:r>
        <w:rPr>
          <w:color w:val="002060"/>
        </w:rPr>
        <w:t xml:space="preserve"> mon affaire on va se voir au ‘rack à bicycles’. ‘’  </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 xml:space="preserve">Alors là-dedans, il n’y avait pas moyen de regrouper.  ‘’OK, es-tu capable de me dire tout ce qu’on commande d’un tel fabricant? -Non.’’ La base de </w:t>
      </w:r>
      <w:proofErr w:type="gramStart"/>
      <w:r>
        <w:rPr>
          <w:color w:val="002060"/>
        </w:rPr>
        <w:t>données était pas</w:t>
      </w:r>
      <w:proofErr w:type="gramEnd"/>
      <w:r>
        <w:rPr>
          <w:color w:val="002060"/>
        </w:rPr>
        <w:t xml:space="preserve"> capable.  Alors, on a mis ça en place pour être capables de se retrouver et de regrouper les achats.</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 xml:space="preserve">Il n’y a pas beaucoup de récompense, c’est une catégorie d’à peu près 3 millions les dépenses du magasin, avec une cinquantaine de fournisseurs.  C’est beaucoup de travail mais pas beaucoup de dollars. Mais </w:t>
      </w:r>
      <w:proofErr w:type="gramStart"/>
      <w:r>
        <w:rPr>
          <w:color w:val="002060"/>
        </w:rPr>
        <w:t>c’est pas</w:t>
      </w:r>
      <w:proofErr w:type="gramEnd"/>
      <w:r>
        <w:rPr>
          <w:color w:val="002060"/>
        </w:rPr>
        <w:t xml:space="preserve"> grave, moi j’aime ça.</w:t>
      </w:r>
    </w:p>
    <w:p w:rsidR="00547E95" w:rsidRDefault="00547E95" w:rsidP="00766434">
      <w:pPr>
        <w:spacing w:after="0"/>
        <w:ind w:right="-7"/>
        <w:rPr>
          <w:color w:val="002060"/>
        </w:rPr>
      </w:pPr>
    </w:p>
    <w:p w:rsidR="00547E95" w:rsidRDefault="00547E95" w:rsidP="00766434">
      <w:pPr>
        <w:spacing w:after="0"/>
        <w:ind w:right="-7"/>
        <w:rPr>
          <w:color w:val="002060"/>
        </w:rPr>
      </w:pPr>
      <w:r>
        <w:rPr>
          <w:color w:val="002060"/>
        </w:rPr>
        <w:t>Avant cela, je travaillais pour Transcontinental.  J’ai changé d’emploi parce qu’ils avaient annoncé la fermeture de l’usine</w:t>
      </w:r>
      <w:r w:rsidR="004B448A">
        <w:rPr>
          <w:color w:val="002060"/>
        </w:rPr>
        <w:t>.  Je serais bien resté jusqu’à la fin mais je me suis fait sélectionner par Keurig.</w:t>
      </w:r>
    </w:p>
    <w:p w:rsidR="004B448A" w:rsidRDefault="004B448A" w:rsidP="00766434">
      <w:pPr>
        <w:spacing w:after="0"/>
        <w:ind w:right="-7"/>
        <w:rPr>
          <w:color w:val="002060"/>
        </w:rPr>
      </w:pPr>
    </w:p>
    <w:p w:rsidR="004B448A" w:rsidRDefault="004B448A" w:rsidP="00766434">
      <w:pPr>
        <w:spacing w:after="0"/>
        <w:ind w:right="-7"/>
        <w:rPr>
          <w:color w:val="002060"/>
        </w:rPr>
      </w:pPr>
    </w:p>
    <w:p w:rsidR="004B448A" w:rsidRDefault="004B448A" w:rsidP="00766434">
      <w:pPr>
        <w:spacing w:after="0"/>
        <w:ind w:right="-7"/>
        <w:rPr>
          <w:color w:val="002060"/>
        </w:rPr>
      </w:pP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 xml:space="preserve">Donc, je me suis dit : ‘’c’est une bonne entreprise en croissance, on va laisser le ‘package’ sur la table et on va partir’’.  Parce que j’avais quand même des bonnes conditions pour une fermeture mais je ne pouvais pas vraiment laisser passer l’occasion.  </w:t>
      </w: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De plus, j’aime plus travailler que de recevoir de l’argent pour ne pas travailler.</w:t>
      </w: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Il y a une partie de mon identité personnelle qui se retrouve dans mon travail. Moi, je tire fierté de mon travail et j’ai besoin d’aimer mon travail, c’est important.</w:t>
      </w: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Avant ça, la seule expérience pertinente que je peux vraiment partager, c’est peut-être le magasin que j’avais ouvert avec mon beau-frère.  Un magasin de jeux de sociétés, jeux collectionnables, un peu comme ‘Le valet de cœur’ mais pas mal plus petit.  On avait ouvert ça au centre-ville sur un coup de têtes.  On s’est dit : ‘’on est capable, on est capable’’ mais finalement ça n’a jamais levé et on a dû fermer après un an.  Ça n’a pas été vraiment un échec financier mais ça ne valait pas tout le travail que ça représentait.</w:t>
      </w: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J’ai quand même eu à faire l’approvisionnement, choisir les produits que les gens aimeraient consommer, bien les placer dans les magasins.  On a eu à peine 50 000$ de chiffre d’affaires.</w:t>
      </w:r>
    </w:p>
    <w:p w:rsidR="004B448A" w:rsidRDefault="004B448A" w:rsidP="00766434">
      <w:pPr>
        <w:spacing w:after="0"/>
        <w:ind w:right="-7"/>
        <w:rPr>
          <w:color w:val="002060"/>
        </w:rPr>
      </w:pPr>
    </w:p>
    <w:p w:rsidR="004B448A" w:rsidRDefault="004B448A" w:rsidP="00766434">
      <w:pPr>
        <w:spacing w:after="0"/>
        <w:ind w:right="-7"/>
        <w:rPr>
          <w:color w:val="002060"/>
        </w:rPr>
      </w:pPr>
      <w:r>
        <w:rPr>
          <w:color w:val="002060"/>
        </w:rPr>
        <w:t>Ça ressemble pas mal à ça.</w:t>
      </w:r>
    </w:p>
    <w:p w:rsidR="0054303D" w:rsidRDefault="0054303D" w:rsidP="00766434">
      <w:pPr>
        <w:spacing w:after="0"/>
        <w:ind w:right="-7"/>
        <w:rPr>
          <w:color w:val="002060"/>
        </w:rPr>
      </w:pPr>
    </w:p>
    <w:p w:rsidR="0055158B" w:rsidRDefault="0055158B" w:rsidP="009954BB">
      <w:pPr>
        <w:spacing w:after="0"/>
        <w:ind w:right="-7"/>
        <w:rPr>
          <w:color w:val="002060"/>
        </w:rPr>
      </w:pPr>
    </w:p>
    <w:p w:rsidR="0055158B" w:rsidRDefault="0055158B" w:rsidP="009954BB">
      <w:pPr>
        <w:spacing w:after="0"/>
        <w:ind w:right="-7"/>
        <w:rPr>
          <w:color w:val="002060"/>
        </w:rPr>
      </w:pPr>
    </w:p>
    <w:p w:rsidR="00BA77A1" w:rsidRDefault="0055158B" w:rsidP="00360846">
      <w:pPr>
        <w:tabs>
          <w:tab w:val="left" w:pos="5916"/>
          <w:tab w:val="left" w:pos="6255"/>
        </w:tabs>
        <w:spacing w:after="0"/>
        <w:ind w:left="-567" w:right="-7"/>
        <w:rPr>
          <w:color w:val="548DD4" w:themeColor="text2" w:themeTint="99"/>
          <w:sz w:val="24"/>
          <w:szCs w:val="24"/>
        </w:rPr>
      </w:pPr>
      <w:r>
        <w:rPr>
          <w:color w:val="548DD4" w:themeColor="text2" w:themeTint="99"/>
          <w:sz w:val="24"/>
          <w:szCs w:val="24"/>
        </w:rPr>
        <w:t>Attent</w:t>
      </w:r>
      <w:r w:rsidR="00385B27" w:rsidRPr="00385B27">
        <w:rPr>
          <w:color w:val="548DD4" w:themeColor="text2" w:themeTint="99"/>
          <w:sz w:val="24"/>
          <w:szCs w:val="24"/>
        </w:rPr>
        <w:t>es personnelles</w:t>
      </w:r>
    </w:p>
    <w:p w:rsidR="00AF33F8" w:rsidRPr="00385B27" w:rsidRDefault="00C56262" w:rsidP="00360846">
      <w:pPr>
        <w:tabs>
          <w:tab w:val="left" w:pos="5916"/>
          <w:tab w:val="left" w:pos="6255"/>
        </w:tabs>
        <w:spacing w:after="0"/>
        <w:ind w:left="-567" w:right="-7"/>
        <w:rPr>
          <w:color w:val="548DD4" w:themeColor="text2" w:themeTint="99"/>
          <w:sz w:val="24"/>
          <w:szCs w:val="24"/>
        </w:rPr>
      </w:pPr>
      <w:r w:rsidRPr="00385B27">
        <w:rPr>
          <w:color w:val="548DD4" w:themeColor="text2" w:themeTint="99"/>
          <w:sz w:val="24"/>
          <w:szCs w:val="24"/>
        </w:rPr>
        <w:tab/>
      </w:r>
      <w:r w:rsidR="00360846">
        <w:rPr>
          <w:color w:val="548DD4" w:themeColor="text2" w:themeTint="99"/>
          <w:sz w:val="24"/>
          <w:szCs w:val="24"/>
        </w:rPr>
        <w:tab/>
      </w:r>
    </w:p>
    <w:p w:rsidR="002A74FF" w:rsidRDefault="004B448A" w:rsidP="00766434">
      <w:pPr>
        <w:tabs>
          <w:tab w:val="center" w:pos="4628"/>
        </w:tabs>
        <w:rPr>
          <w:color w:val="002060"/>
        </w:rPr>
      </w:pPr>
      <w:r>
        <w:rPr>
          <w:color w:val="002060"/>
        </w:rPr>
        <w:t xml:space="preserve">Nouvel employeur ?  </w:t>
      </w:r>
      <w:proofErr w:type="gramStart"/>
      <w:r>
        <w:rPr>
          <w:color w:val="002060"/>
        </w:rPr>
        <w:t>moi</w:t>
      </w:r>
      <w:proofErr w:type="gramEnd"/>
      <w:r>
        <w:rPr>
          <w:color w:val="002060"/>
        </w:rPr>
        <w:t xml:space="preserve"> j’aime voyager pour le travail.  Je n’ai pas d’enfant pour le moment.  Je vous donne une information confidentielle interdite de demander…</w:t>
      </w:r>
    </w:p>
    <w:p w:rsidR="004B448A" w:rsidRDefault="004B448A" w:rsidP="00766434">
      <w:pPr>
        <w:tabs>
          <w:tab w:val="center" w:pos="4628"/>
        </w:tabs>
        <w:rPr>
          <w:color w:val="002060"/>
        </w:rPr>
      </w:pPr>
      <w:r>
        <w:rPr>
          <w:color w:val="002060"/>
        </w:rPr>
        <w:t xml:space="preserve">Je me considère comme un jeune professionnel.  J’ai </w:t>
      </w:r>
      <w:proofErr w:type="gramStart"/>
      <w:r>
        <w:rPr>
          <w:color w:val="002060"/>
        </w:rPr>
        <w:t>par contre</w:t>
      </w:r>
      <w:proofErr w:type="gramEnd"/>
      <w:r>
        <w:rPr>
          <w:color w:val="002060"/>
        </w:rPr>
        <w:t xml:space="preserve"> une conjointe. J’aime voyager mais pas 2 ou 3 semaines d’affilée.  J’ai vu déplacement occasionnel et j’aimerais en apprendre plus mais pas tout de suite, c’est moi qui parle. </w:t>
      </w:r>
    </w:p>
    <w:p w:rsidR="004B448A" w:rsidRDefault="004B448A" w:rsidP="00766434">
      <w:pPr>
        <w:tabs>
          <w:tab w:val="center" w:pos="4628"/>
        </w:tabs>
        <w:rPr>
          <w:color w:val="002060"/>
        </w:rPr>
      </w:pPr>
    </w:p>
    <w:p w:rsidR="004B448A" w:rsidRDefault="004B448A" w:rsidP="00766434">
      <w:pPr>
        <w:tabs>
          <w:tab w:val="center" w:pos="4628"/>
        </w:tabs>
        <w:rPr>
          <w:color w:val="002060"/>
        </w:rPr>
      </w:pPr>
    </w:p>
    <w:p w:rsidR="004B448A" w:rsidRDefault="004B448A" w:rsidP="0038361B">
      <w:pPr>
        <w:tabs>
          <w:tab w:val="left" w:pos="4092"/>
        </w:tabs>
        <w:rPr>
          <w:color w:val="002060"/>
        </w:rPr>
      </w:pPr>
      <w:r>
        <w:rPr>
          <w:color w:val="002060"/>
        </w:rPr>
        <w:t>J’ai besoin d’être écouté à mon travail</w:t>
      </w:r>
      <w:r w:rsidR="0038361B">
        <w:rPr>
          <w:color w:val="002060"/>
        </w:rPr>
        <w:t xml:space="preserve">.  Je sais que c’est quelque chose qui est de base mais je fonctionne mieux en hiérarchie informelle qu’en hiérarchie formelle, formelle.  </w:t>
      </w:r>
      <w:proofErr w:type="gramStart"/>
      <w:r w:rsidR="0038361B">
        <w:rPr>
          <w:color w:val="002060"/>
        </w:rPr>
        <w:t>Par contre</w:t>
      </w:r>
      <w:proofErr w:type="gramEnd"/>
      <w:r w:rsidR="0038361B">
        <w:rPr>
          <w:color w:val="002060"/>
        </w:rPr>
        <w:t>, je suis quand même un très bon soldat.</w:t>
      </w:r>
    </w:p>
    <w:p w:rsidR="0038361B" w:rsidRDefault="0038361B" w:rsidP="0038361B">
      <w:pPr>
        <w:tabs>
          <w:tab w:val="left" w:pos="4092"/>
        </w:tabs>
        <w:rPr>
          <w:color w:val="002060"/>
        </w:rPr>
      </w:pPr>
      <w:r>
        <w:rPr>
          <w:color w:val="002060"/>
        </w:rPr>
        <w:t>Un coup qu’un gestionnaire ou une équipe dit : ‘’OK c’est ça qu’on fait’’, je suis très bon pour suivre la ligne de partie même si je ne suis pas 100% d’accord.  Je suis capable me rallier dans l’autre situation mais j’ai juste besoin d’être écouté.</w:t>
      </w:r>
    </w:p>
    <w:p w:rsidR="0038361B" w:rsidRDefault="0038361B" w:rsidP="0038361B">
      <w:pPr>
        <w:tabs>
          <w:tab w:val="left" w:pos="4092"/>
        </w:tabs>
        <w:rPr>
          <w:color w:val="002060"/>
        </w:rPr>
      </w:pPr>
      <w:r>
        <w:rPr>
          <w:color w:val="002060"/>
        </w:rPr>
        <w:t>J’ai une préférence ‘claque dans le dos’ que ‘claque dans la face’ donc je préfère me faire dire ‘’bonne job Fred’’ plutôt que ‘’t’aurais dû faire telle affaire’’.  Mais je suis très ouvert au feedback aussi parce que pour moi l’amélioration continue c’est super important.  J’aime bien faire les choses et mieux faire les choses.</w:t>
      </w:r>
    </w:p>
    <w:p w:rsidR="0038361B" w:rsidRDefault="0038361B" w:rsidP="0038361B">
      <w:pPr>
        <w:tabs>
          <w:tab w:val="left" w:pos="4092"/>
        </w:tabs>
        <w:rPr>
          <w:color w:val="002060"/>
        </w:rPr>
      </w:pPr>
      <w:r>
        <w:rPr>
          <w:color w:val="002060"/>
        </w:rPr>
        <w:t xml:space="preserve">En ce moment, ma volonté d’accepter que vous m’approchiez pour une offre n’est pas basée sur un malaise </w:t>
      </w:r>
      <w:r w:rsidR="00484EEB">
        <w:rPr>
          <w:color w:val="002060"/>
        </w:rPr>
        <w:t>à mon emploi présent.  C’est seulement que si un négociateur de contrat ne cherche pas à négocier de meilleures conditions pour lui-même, ce n’est pas un bon négociateur.</w:t>
      </w:r>
    </w:p>
    <w:p w:rsidR="00484EEB" w:rsidRDefault="00484EEB" w:rsidP="0038361B">
      <w:pPr>
        <w:tabs>
          <w:tab w:val="left" w:pos="4092"/>
        </w:tabs>
        <w:rPr>
          <w:color w:val="002060"/>
        </w:rPr>
      </w:pPr>
      <w:r>
        <w:rPr>
          <w:color w:val="002060"/>
        </w:rPr>
        <w:t xml:space="preserve">Il faut regarder, il faut être à l’affût de ce qui s’en vient.  </w:t>
      </w:r>
    </w:p>
    <w:p w:rsidR="00484EEB" w:rsidRDefault="00484EEB" w:rsidP="0038361B">
      <w:pPr>
        <w:tabs>
          <w:tab w:val="left" w:pos="4092"/>
        </w:tabs>
        <w:rPr>
          <w:color w:val="002060"/>
        </w:rPr>
      </w:pPr>
      <w:r>
        <w:rPr>
          <w:color w:val="002060"/>
        </w:rPr>
        <w:t xml:space="preserve">En complétant mon bac sous peu, cela peut m’ouvrir des portes pour une progression de carrière.  Ce n’est pas une obligation en arrivant, je peux comprendre que quelqu’un qui arrive doit apprendre comment </w:t>
      </w:r>
      <w:proofErr w:type="gramStart"/>
      <w:r>
        <w:rPr>
          <w:color w:val="002060"/>
        </w:rPr>
        <w:t>la business</w:t>
      </w:r>
      <w:proofErr w:type="gramEnd"/>
      <w:r>
        <w:rPr>
          <w:color w:val="002060"/>
        </w:rPr>
        <w:t xml:space="preserve"> fonctionne avant de lui donner un rôle de gestionnaire mais la gestion d’équipe m’intéresse.</w:t>
      </w:r>
    </w:p>
    <w:p w:rsidR="00484EEB" w:rsidRDefault="00484EEB" w:rsidP="0038361B">
      <w:pPr>
        <w:tabs>
          <w:tab w:val="left" w:pos="4092"/>
        </w:tabs>
        <w:rPr>
          <w:color w:val="002060"/>
        </w:rPr>
      </w:pPr>
      <w:r>
        <w:rPr>
          <w:color w:val="002060"/>
        </w:rPr>
        <w:t xml:space="preserve">Je n’ai pas la prétention de devenir directeur général.  Je trouve que ces gens-là font un excellent travail mais être disponible 24h sur 24, 7 jours sur 7 même en vacances.  </w:t>
      </w:r>
    </w:p>
    <w:p w:rsidR="00484EEB" w:rsidRDefault="00484EEB" w:rsidP="0038361B">
      <w:pPr>
        <w:tabs>
          <w:tab w:val="left" w:pos="4092"/>
        </w:tabs>
        <w:rPr>
          <w:color w:val="002060"/>
        </w:rPr>
      </w:pPr>
      <w:r>
        <w:rPr>
          <w:color w:val="002060"/>
        </w:rPr>
        <w:t>Je trouve que ce n’est pas sain. Il y a des gens qui ont la capacité de le faire.  Je ne m’en vais pas par là pour l’instant.  On ne sait jamais comment la vie s’en va mais ce n’est pas ma prochaine étape mettons.</w:t>
      </w:r>
    </w:p>
    <w:p w:rsidR="00484EEB" w:rsidRDefault="00484EEB" w:rsidP="0038361B">
      <w:pPr>
        <w:tabs>
          <w:tab w:val="left" w:pos="4092"/>
        </w:tabs>
        <w:rPr>
          <w:color w:val="002060"/>
        </w:rPr>
      </w:pPr>
      <w:r>
        <w:rPr>
          <w:color w:val="002060"/>
        </w:rPr>
        <w:t xml:space="preserve">C’est ça, améliorer mes conditions, relever de nouveaux défis, c’est toujours le fun.  </w:t>
      </w:r>
    </w:p>
    <w:p w:rsidR="00484EEB" w:rsidRDefault="00484EEB" w:rsidP="0038361B">
      <w:pPr>
        <w:tabs>
          <w:tab w:val="left" w:pos="4092"/>
        </w:tabs>
        <w:rPr>
          <w:color w:val="002060"/>
        </w:rPr>
      </w:pPr>
      <w:r>
        <w:rPr>
          <w:color w:val="002060"/>
        </w:rPr>
        <w:t>Je n’aime pas Montréal.  On a un condo à Laval, ça fait juste 2 ans qu’on a acheté mais ma conjointe travaille à Terrebonne et si je travaille à Lavaltrie, cela va nous permettre d’aller chercher une maison dans un endroit plus village ou plus sexy mais moins urbain.</w:t>
      </w:r>
    </w:p>
    <w:p w:rsidR="00484EEB" w:rsidRDefault="00484EEB" w:rsidP="0038361B">
      <w:pPr>
        <w:tabs>
          <w:tab w:val="left" w:pos="4092"/>
        </w:tabs>
        <w:rPr>
          <w:color w:val="002060"/>
        </w:rPr>
      </w:pPr>
    </w:p>
    <w:p w:rsidR="00484EEB" w:rsidRDefault="00484EEB" w:rsidP="0038361B">
      <w:pPr>
        <w:tabs>
          <w:tab w:val="left" w:pos="4092"/>
        </w:tabs>
        <w:rPr>
          <w:color w:val="002060"/>
        </w:rPr>
      </w:pPr>
    </w:p>
    <w:p w:rsidR="00484EEB" w:rsidRDefault="00484EEB" w:rsidP="0038361B">
      <w:pPr>
        <w:tabs>
          <w:tab w:val="left" w:pos="4092"/>
        </w:tabs>
        <w:rPr>
          <w:color w:val="002060"/>
        </w:rPr>
      </w:pPr>
    </w:p>
    <w:p w:rsidR="00484EEB" w:rsidRDefault="00484EEB" w:rsidP="0038361B">
      <w:pPr>
        <w:tabs>
          <w:tab w:val="left" w:pos="4092"/>
        </w:tabs>
        <w:rPr>
          <w:color w:val="002060"/>
        </w:rPr>
      </w:pPr>
      <w:r>
        <w:rPr>
          <w:color w:val="002060"/>
        </w:rPr>
        <w:t>C’est sûr que je souhaite garder au moins les conditions que j’ai actuellement ou idéalement les améliorer.  Mon enveloppe totale actuelle est de 76 000$. C’est ce que j’ai eu l’année dernière</w:t>
      </w:r>
      <w:r w:rsidR="00A529EC">
        <w:rPr>
          <w:color w:val="002060"/>
        </w:rPr>
        <w:t>.</w:t>
      </w:r>
    </w:p>
    <w:p w:rsidR="00A529EC" w:rsidRDefault="00A529EC" w:rsidP="0038361B">
      <w:pPr>
        <w:tabs>
          <w:tab w:val="left" w:pos="4092"/>
        </w:tabs>
        <w:rPr>
          <w:color w:val="002060"/>
        </w:rPr>
      </w:pPr>
      <w:r>
        <w:rPr>
          <w:color w:val="002060"/>
        </w:rPr>
        <w:t>Évidemment j’aimerais également ne pas retomber à 2 semaines de vacances, 3 semaines serait correct.</w:t>
      </w:r>
      <w:bookmarkStart w:id="0" w:name="_GoBack"/>
      <w:bookmarkEnd w:id="0"/>
    </w:p>
    <w:p w:rsidR="0016758C" w:rsidRDefault="0016758C" w:rsidP="0044745F">
      <w:pPr>
        <w:rPr>
          <w:color w:val="002060"/>
        </w:rPr>
      </w:pPr>
    </w:p>
    <w:sectPr w:rsidR="0016758C" w:rsidSect="00953971">
      <w:headerReference w:type="default" r:id="rId9"/>
      <w:footerReference w:type="default" r:id="rId10"/>
      <w:pgSz w:w="12240" w:h="15840"/>
      <w:pgMar w:top="2977" w:right="1183" w:bottom="1276"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EF" w:rsidRDefault="00FB48EF" w:rsidP="00997749">
      <w:pPr>
        <w:spacing w:after="0" w:line="240" w:lineRule="auto"/>
      </w:pPr>
      <w:r>
        <w:separator/>
      </w:r>
    </w:p>
  </w:endnote>
  <w:endnote w:type="continuationSeparator" w:id="0">
    <w:p w:rsidR="00FB48EF" w:rsidRDefault="00FB48EF" w:rsidP="0099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30" w:type="dxa"/>
      <w:tblInd w:w="-1332" w:type="dxa"/>
      <w:tblLook w:val="04A0" w:firstRow="1" w:lastRow="0" w:firstColumn="1" w:lastColumn="0" w:noHBand="0" w:noVBand="1"/>
    </w:tblPr>
    <w:tblGrid>
      <w:gridCol w:w="11930"/>
    </w:tblGrid>
    <w:tr w:rsidR="002E3816" w:rsidRPr="005461F4" w:rsidTr="008E00CA">
      <w:trPr>
        <w:trHeight w:val="363"/>
      </w:trPr>
      <w:tc>
        <w:tcPr>
          <w:tcW w:w="11930" w:type="dxa"/>
          <w:tcBorders>
            <w:top w:val="nil"/>
            <w:left w:val="nil"/>
            <w:bottom w:val="nil"/>
            <w:right w:val="nil"/>
          </w:tcBorders>
          <w:shd w:val="clear" w:color="auto" w:fill="auto"/>
          <w:vAlign w:val="bottom"/>
        </w:tcPr>
        <w:p w:rsidR="002E3816" w:rsidRPr="005461F4" w:rsidRDefault="002E3816" w:rsidP="00602FF6">
          <w:pPr>
            <w:pStyle w:val="Pieddepage"/>
            <w:rPr>
              <w:color w:val="0E1A69"/>
              <w:sz w:val="16"/>
              <w:szCs w:val="1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-640080</wp:posOffset>
                    </wp:positionH>
                    <wp:positionV relativeFrom="paragraph">
                      <wp:posOffset>-92711</wp:posOffset>
                    </wp:positionV>
                    <wp:extent cx="862012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FB7F6"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4pt,-7.3pt" to="628.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" strokecolor="#4579b8 [3044]">
                    <o:lock v:ext="edit" shapetype="f"/>
                  </v:line>
                </w:pict>
              </mc:Fallback>
            </mc:AlternateContent>
          </w:r>
          <w:r w:rsidRPr="005461F4">
            <w:rPr>
              <w:color w:val="0E1A69"/>
              <w:sz w:val="16"/>
              <w:szCs w:val="16"/>
            </w:rPr>
            <w:t xml:space="preserve"> Préparé p</w:t>
          </w:r>
          <w:r>
            <w:rPr>
              <w:color w:val="0E1A69"/>
              <w:sz w:val="16"/>
              <w:szCs w:val="16"/>
            </w:rPr>
            <w:t>a</w:t>
          </w:r>
          <w:r w:rsidRPr="005461F4">
            <w:rPr>
              <w:color w:val="0E1A69"/>
              <w:sz w:val="16"/>
              <w:szCs w:val="16"/>
            </w:rPr>
            <w:t xml:space="preserve">r  </w:t>
          </w:r>
          <w:r w:rsidRPr="005461F4">
            <w:rPr>
              <w:rFonts w:ascii="Broadway" w:hAnsi="Broadway"/>
              <w:color w:val="0E1A69"/>
              <w:sz w:val="18"/>
              <w:szCs w:val="18"/>
            </w:rPr>
            <w:t>Lean HR</w:t>
          </w:r>
          <w:r w:rsidRPr="005461F4">
            <w:t xml:space="preserve">  </w:t>
          </w:r>
          <w:r w:rsidRPr="005461F4">
            <w:rPr>
              <w:color w:val="002060"/>
              <w:sz w:val="16"/>
              <w:szCs w:val="16"/>
            </w:rPr>
            <w:t>p</w:t>
          </w:r>
          <w:r>
            <w:rPr>
              <w:color w:val="002060"/>
              <w:sz w:val="16"/>
              <w:szCs w:val="16"/>
            </w:rPr>
            <w:t xml:space="preserve">artenaires stratégiques                </w:t>
          </w:r>
          <w:r w:rsidRPr="005461F4">
            <w:rPr>
              <w:color w:val="002060"/>
              <w:sz w:val="18"/>
              <w:szCs w:val="18"/>
            </w:rPr>
            <w:t xml:space="preserve"> </w:t>
          </w:r>
          <w:r w:rsidRPr="005461F4">
            <w:rPr>
              <w:color w:val="009900"/>
              <w:sz w:val="18"/>
              <w:szCs w:val="18"/>
            </w:rPr>
            <w:t xml:space="preserve">                                         </w:t>
          </w:r>
          <w:r w:rsidRPr="005461F4">
            <w:rPr>
              <w:color w:val="0E1A69"/>
              <w:sz w:val="16"/>
              <w:szCs w:val="16"/>
            </w:rPr>
            <w:t>www.Lean</w:t>
          </w:r>
          <w:r w:rsidRPr="005461F4">
            <w:rPr>
              <w:color w:val="002060"/>
              <w:sz w:val="16"/>
              <w:szCs w:val="16"/>
            </w:rPr>
            <w:t>RH</w:t>
          </w:r>
          <w:r w:rsidRPr="005461F4">
            <w:rPr>
              <w:color w:val="0E1A69"/>
              <w:sz w:val="16"/>
              <w:szCs w:val="16"/>
            </w:rPr>
            <w:t>.com                                                               450.818.9257  /  1-844-818-LEAN</w:t>
          </w:r>
        </w:p>
      </w:tc>
    </w:tr>
    <w:tr w:rsidR="002E3816" w:rsidRPr="005461F4" w:rsidTr="008E0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1930" w:type="dxa"/>
          <w:shd w:val="clear" w:color="auto" w:fill="auto"/>
          <w:vAlign w:val="bottom"/>
        </w:tcPr>
        <w:p w:rsidR="002E3816" w:rsidRPr="005461F4" w:rsidRDefault="002E3816" w:rsidP="001A3A74">
          <w:pPr>
            <w:pStyle w:val="Pieddepage"/>
            <w:rPr>
              <w:color w:val="0E1A69"/>
              <w:sz w:val="16"/>
              <w:szCs w:val="16"/>
            </w:rPr>
          </w:pPr>
        </w:p>
      </w:tc>
    </w:tr>
  </w:tbl>
  <w:p w:rsidR="002E3816" w:rsidRDefault="002E3816">
    <w:pPr>
      <w:pStyle w:val="Pieddepage"/>
    </w:pPr>
    <w:r w:rsidRPr="005461F4">
      <w:rPr>
        <w:color w:val="7F7F7F" w:themeColor="background1" w:themeShade="7F"/>
        <w:spacing w:val="60"/>
      </w:rPr>
      <w:tab/>
    </w:r>
    <w:r w:rsidRPr="005461F4">
      <w:rPr>
        <w:color w:val="7F7F7F" w:themeColor="background1" w:themeShade="7F"/>
        <w:spacing w:val="60"/>
      </w:rPr>
      <w:tab/>
    </w:r>
    <w:r w:rsidRPr="005461F4">
      <w:rPr>
        <w:color w:val="7F7F7F" w:themeColor="background1" w:themeShade="7F"/>
        <w:spacing w:val="60"/>
        <w:lang w:val="fr-FR"/>
      </w:rPr>
      <w:t>Page</w:t>
    </w:r>
    <w:r>
      <w:rPr>
        <w:color w:val="7F7F7F" w:themeColor="background1" w:themeShade="7F"/>
        <w:spacing w:val="60"/>
        <w:lang w:val="fr-FR"/>
      </w:rPr>
      <w:t>/</w:t>
    </w:r>
    <w:r w:rsidRPr="005461F4">
      <w:rPr>
        <w:color w:val="7F7F7F" w:themeColor="background1" w:themeShade="7F"/>
        <w:spacing w:val="60"/>
        <w:lang w:val="fr-FR"/>
      </w:rPr>
      <w:t xml:space="preserve"> </w:t>
    </w:r>
    <w:r w:rsidRPr="005461F4">
      <w:rPr>
        <w:b/>
        <w:bCs/>
        <w:color w:val="7F7F7F" w:themeColor="background1" w:themeShade="7F"/>
        <w:spacing w:val="60"/>
      </w:rPr>
      <w:fldChar w:fldCharType="begin"/>
    </w:r>
    <w:r w:rsidRPr="005461F4">
      <w:rPr>
        <w:b/>
        <w:bCs/>
        <w:color w:val="7F7F7F" w:themeColor="background1" w:themeShade="7F"/>
        <w:spacing w:val="60"/>
      </w:rPr>
      <w:instrText>PAGE  \* Arabic  \* MERGEFORMAT</w:instrText>
    </w:r>
    <w:r w:rsidRPr="005461F4">
      <w:rPr>
        <w:b/>
        <w:bCs/>
        <w:color w:val="7F7F7F" w:themeColor="background1" w:themeShade="7F"/>
        <w:spacing w:val="60"/>
      </w:rPr>
      <w:fldChar w:fldCharType="separate"/>
    </w:r>
    <w:r w:rsidRPr="00392721">
      <w:rPr>
        <w:b/>
        <w:bCs/>
        <w:noProof/>
        <w:color w:val="7F7F7F" w:themeColor="background1" w:themeShade="7F"/>
        <w:spacing w:val="60"/>
        <w:lang w:val="fr-FR"/>
      </w:rPr>
      <w:t>1</w:t>
    </w:r>
    <w:r w:rsidRPr="005461F4">
      <w:rPr>
        <w:b/>
        <w:bCs/>
        <w:color w:val="7F7F7F" w:themeColor="background1" w:themeShade="7F"/>
        <w:spacing w:val="60"/>
      </w:rPr>
      <w:fldChar w:fldCharType="end"/>
    </w:r>
    <w:r w:rsidRPr="005461F4">
      <w:rPr>
        <w:color w:val="7F7F7F" w:themeColor="background1" w:themeShade="7F"/>
        <w:spacing w:val="60"/>
        <w:lang w:val="fr-FR"/>
      </w:rPr>
      <w:t xml:space="preserve"> sur </w:t>
    </w:r>
    <w:r w:rsidRPr="005461F4">
      <w:rPr>
        <w:b/>
        <w:bCs/>
        <w:color w:val="7F7F7F" w:themeColor="background1" w:themeShade="7F"/>
        <w:spacing w:val="60"/>
      </w:rPr>
      <w:fldChar w:fldCharType="begin"/>
    </w:r>
    <w:r w:rsidRPr="005461F4">
      <w:rPr>
        <w:b/>
        <w:bCs/>
        <w:color w:val="7F7F7F" w:themeColor="background1" w:themeShade="7F"/>
        <w:spacing w:val="60"/>
      </w:rPr>
      <w:instrText>NUMPAGES  \* Arabic  \* MERGEFORMAT</w:instrText>
    </w:r>
    <w:r w:rsidRPr="005461F4">
      <w:rPr>
        <w:b/>
        <w:bCs/>
        <w:color w:val="7F7F7F" w:themeColor="background1" w:themeShade="7F"/>
        <w:spacing w:val="60"/>
      </w:rPr>
      <w:fldChar w:fldCharType="separate"/>
    </w:r>
    <w:r w:rsidRPr="00392721">
      <w:rPr>
        <w:b/>
        <w:bCs/>
        <w:noProof/>
        <w:color w:val="7F7F7F" w:themeColor="background1" w:themeShade="7F"/>
        <w:spacing w:val="60"/>
        <w:lang w:val="fr-FR"/>
      </w:rPr>
      <w:t>2</w:t>
    </w:r>
    <w:r w:rsidRPr="005461F4">
      <w:rPr>
        <w:b/>
        <w:bCs/>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EF" w:rsidRDefault="00FB48EF" w:rsidP="00997749">
      <w:pPr>
        <w:spacing w:after="0" w:line="240" w:lineRule="auto"/>
      </w:pPr>
      <w:r>
        <w:separator/>
      </w:r>
    </w:p>
  </w:footnote>
  <w:footnote w:type="continuationSeparator" w:id="0">
    <w:p w:rsidR="00FB48EF" w:rsidRDefault="00FB48EF" w:rsidP="0099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816" w:rsidRDefault="002E3816" w:rsidP="00997749">
    <w:pPr>
      <w:pStyle w:val="En-tte"/>
      <w:ind w:left="-1800"/>
      <w:jc w:val="center"/>
    </w:pPr>
    <w:r>
      <w:rPr>
        <w:noProof/>
      </w:rPr>
      <w:drawing>
        <wp:anchor distT="0" distB="0" distL="114300" distR="114300" simplePos="0" relativeHeight="251663360" behindDoc="1" locked="0" layoutInCell="1" allowOverlap="1" wp14:anchorId="1B7169DE" wp14:editId="68F736AC">
          <wp:simplePos x="0" y="0"/>
          <wp:positionH relativeFrom="page">
            <wp:posOffset>7620</wp:posOffset>
          </wp:positionH>
          <wp:positionV relativeFrom="paragraph">
            <wp:posOffset>0</wp:posOffset>
          </wp:positionV>
          <wp:extent cx="2873393" cy="187452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121000"/>
                            </a14:imgEffect>
                          </a14:imgLayer>
                        </a14:imgProps>
                      </a:ext>
                      <a:ext uri="{28A0092B-C50C-407E-A947-70E740481C1C}">
                        <a14:useLocalDpi xmlns:a14="http://schemas.microsoft.com/office/drawing/2010/main" val="0"/>
                      </a:ext>
                    </a:extLst>
                  </a:blip>
                  <a:stretch>
                    <a:fillRect/>
                  </a:stretch>
                </pic:blipFill>
                <pic:spPr>
                  <a:xfrm>
                    <a:off x="0" y="0"/>
                    <a:ext cx="2873393" cy="1874520"/>
                  </a:xfrm>
                  <a:prstGeom prst="rect">
                    <a:avLst/>
                  </a:prstGeom>
                </pic:spPr>
              </pic:pic>
            </a:graphicData>
          </a:graphic>
          <wp14:sizeRelH relativeFrom="margin">
            <wp14:pctWidth>0</wp14:pctWidth>
          </wp14:sizeRelH>
          <wp14:sizeRelV relativeFrom="margin">
            <wp14:pctHeight>0</wp14:pctHeight>
          </wp14:sizeRelV>
        </wp:anchor>
      </w:drawing>
    </w:r>
  </w:p>
  <w:p w:rsidR="002E3816" w:rsidRDefault="002E3816" w:rsidP="00997749">
    <w:pPr>
      <w:pStyle w:val="En-tte"/>
      <w:ind w:left="-1800" w:firstLine="6120"/>
      <w:jc w:val="center"/>
      <w:rPr>
        <w:b/>
        <w:color w:val="1F497D" w:themeColor="text2"/>
        <w:sz w:val="36"/>
        <w:szCs w:val="36"/>
      </w:rPr>
    </w:pPr>
  </w:p>
  <w:p w:rsidR="002E3816" w:rsidRPr="00483E3D" w:rsidRDefault="002E3816" w:rsidP="00930AB1">
    <w:pPr>
      <w:pStyle w:val="En-tte"/>
      <w:ind w:left="-1800" w:right="-666"/>
      <w:rPr>
        <w:b/>
        <w:color w:val="1F497D" w:themeColor="text2"/>
        <w:sz w:val="36"/>
        <w:szCs w:val="36"/>
      </w:rPr>
    </w:pPr>
    <w:r w:rsidRPr="00483E3D">
      <w:rPr>
        <w:b/>
        <w:color w:val="1F497D" w:themeColor="text2"/>
        <w:sz w:val="36"/>
        <w:szCs w:val="36"/>
      </w:rPr>
      <w:t xml:space="preserve">                              </w:t>
    </w:r>
    <w:r>
      <w:rPr>
        <w:b/>
        <w:color w:val="1F497D" w:themeColor="text2"/>
        <w:sz w:val="36"/>
        <w:szCs w:val="36"/>
      </w:rPr>
      <w:t xml:space="preserve">                                  Entrevue / Acheteur - produits indirects</w:t>
    </w:r>
  </w:p>
  <w:p w:rsidR="002E3816" w:rsidRPr="00483E3D" w:rsidRDefault="002E3816" w:rsidP="00930AB1">
    <w:pPr>
      <w:pStyle w:val="En-tte"/>
      <w:ind w:left="-1800" w:right="-666"/>
      <w:rPr>
        <w:b/>
        <w:color w:val="1F497D" w:themeColor="text2"/>
        <w:sz w:val="36"/>
        <w:szCs w:val="36"/>
      </w:rPr>
    </w:pPr>
  </w:p>
  <w:p w:rsidR="002E3816" w:rsidRPr="00483E3D" w:rsidRDefault="002E3816" w:rsidP="00930AB1">
    <w:pPr>
      <w:pStyle w:val="En-tte"/>
      <w:ind w:left="-1800" w:right="-666"/>
      <w:rPr>
        <w:b/>
        <w:color w:val="7F7F7F" w:themeColor="text1" w:themeTint="80"/>
        <w:sz w:val="32"/>
        <w:szCs w:val="32"/>
      </w:rPr>
    </w:pPr>
    <w:r w:rsidRPr="00483E3D">
      <w:rPr>
        <w:b/>
        <w:color w:val="1F497D" w:themeColor="text2"/>
        <w:sz w:val="36"/>
        <w:szCs w:val="36"/>
      </w:rPr>
      <w:t xml:space="preserve">                                                                         </w:t>
    </w:r>
    <w:r w:rsidRPr="00483E3D">
      <w:rPr>
        <w:b/>
        <w:color w:val="7F7F7F" w:themeColor="text1" w:themeTint="80"/>
        <w:sz w:val="32"/>
        <w:szCs w:val="32"/>
      </w:rPr>
      <w:t xml:space="preserve">Candidat :   </w:t>
    </w:r>
    <w:r w:rsidR="00766434">
      <w:rPr>
        <w:b/>
        <w:color w:val="7F7F7F" w:themeColor="text1" w:themeTint="80"/>
        <w:sz w:val="32"/>
        <w:szCs w:val="32"/>
      </w:rPr>
      <w:t>Frédéric Lalonde</w:t>
    </w:r>
  </w:p>
  <w:p w:rsidR="002E3816" w:rsidRPr="006C7241" w:rsidRDefault="002E3816" w:rsidP="00930AB1">
    <w:pPr>
      <w:pStyle w:val="En-tte"/>
      <w:ind w:left="-1800" w:right="-666"/>
      <w:rPr>
        <w:b/>
        <w:color w:val="002060"/>
        <w:sz w:val="24"/>
        <w:szCs w:val="24"/>
      </w:rPr>
    </w:pPr>
    <w:r>
      <w:rPr>
        <w:b/>
        <w:noProof/>
        <w:color w:val="1F497D" w:themeColor="text2"/>
        <w:sz w:val="36"/>
        <w:szCs w:val="36"/>
      </w:rPr>
      <mc:AlternateContent>
        <mc:Choice Requires="wps">
          <w:drawing>
            <wp:anchor distT="4294967295" distB="4294967295" distL="114300" distR="114300" simplePos="0" relativeHeight="251659264" behindDoc="0" locked="0" layoutInCell="1" allowOverlap="1">
              <wp:simplePos x="0" y="0"/>
              <wp:positionH relativeFrom="column">
                <wp:posOffset>-1141095</wp:posOffset>
              </wp:positionH>
              <wp:positionV relativeFrom="paragraph">
                <wp:posOffset>620394</wp:posOffset>
              </wp:positionV>
              <wp:extent cx="7772400" cy="0"/>
              <wp:effectExtent l="0" t="1905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FE9D1" id="_x0000_t32" coordsize="21600,21600" o:spt="32" o:oned="t" path="m,l21600,21600e" filled="f">
              <v:path arrowok="t" fillok="f" o:connecttype="none"/>
              <o:lock v:ext="edit" shapetype="t"/>
            </v:shapetype>
            <v:shape id="AutoShape 1" o:spid="_x0000_s1026" type="#_x0000_t32" style="position:absolute;margin-left:-89.85pt;margin-top:48.85pt;width:61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" strokecolor="#1f497d [3215]" strokeweight="3pt"/>
          </w:pict>
        </mc:Fallback>
      </mc:AlternateContent>
    </w:r>
    <w:r w:rsidRPr="00483E3D">
      <w:rPr>
        <w:b/>
        <w:color w:val="7F7F7F" w:themeColor="text1" w:themeTint="80"/>
        <w:sz w:val="32"/>
        <w:szCs w:val="32"/>
      </w:rPr>
      <w:t xml:space="preserve">                                                                                                </w:t>
    </w:r>
    <w:r>
      <w:rPr>
        <w:b/>
        <w:color w:val="7F7F7F" w:themeColor="text1" w:themeTint="80"/>
        <w:sz w:val="32"/>
        <w:szCs w:val="32"/>
      </w:rPr>
      <w:t xml:space="preserve">   </w:t>
    </w:r>
    <w:r>
      <w:rPr>
        <w:b/>
        <w:color w:val="002060"/>
        <w:sz w:val="24"/>
        <w:szCs w:val="24"/>
      </w:rPr>
      <w:t>Septembre 2018</w:t>
    </w:r>
    <w:r w:rsidRPr="006C7241">
      <w:rPr>
        <w:b/>
        <w:color w:val="00206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49FC"/>
    <w:multiLevelType w:val="hybridMultilevel"/>
    <w:tmpl w:val="88EE98A6"/>
    <w:lvl w:ilvl="0" w:tplc="E79CF160">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49"/>
    <w:rsid w:val="000014D4"/>
    <w:rsid w:val="000155F8"/>
    <w:rsid w:val="00020489"/>
    <w:rsid w:val="00025993"/>
    <w:rsid w:val="00026CDF"/>
    <w:rsid w:val="0003591E"/>
    <w:rsid w:val="0004102F"/>
    <w:rsid w:val="000517F1"/>
    <w:rsid w:val="000555EF"/>
    <w:rsid w:val="0006150C"/>
    <w:rsid w:val="000722DC"/>
    <w:rsid w:val="000723B1"/>
    <w:rsid w:val="000778CA"/>
    <w:rsid w:val="0008248F"/>
    <w:rsid w:val="00083F08"/>
    <w:rsid w:val="00086F1C"/>
    <w:rsid w:val="0009017B"/>
    <w:rsid w:val="00092B92"/>
    <w:rsid w:val="00093064"/>
    <w:rsid w:val="00093C68"/>
    <w:rsid w:val="000A3792"/>
    <w:rsid w:val="000A4E75"/>
    <w:rsid w:val="000A55A0"/>
    <w:rsid w:val="000A6571"/>
    <w:rsid w:val="000A69F0"/>
    <w:rsid w:val="000B6101"/>
    <w:rsid w:val="000B6256"/>
    <w:rsid w:val="000B6400"/>
    <w:rsid w:val="000C462E"/>
    <w:rsid w:val="000C49D0"/>
    <w:rsid w:val="000C6EB8"/>
    <w:rsid w:val="000E1D57"/>
    <w:rsid w:val="000E4212"/>
    <w:rsid w:val="000F36A7"/>
    <w:rsid w:val="001024D7"/>
    <w:rsid w:val="0010419F"/>
    <w:rsid w:val="00104CB6"/>
    <w:rsid w:val="00107A07"/>
    <w:rsid w:val="00110AD2"/>
    <w:rsid w:val="001220DD"/>
    <w:rsid w:val="00134997"/>
    <w:rsid w:val="00137B06"/>
    <w:rsid w:val="00140CCA"/>
    <w:rsid w:val="00144DBC"/>
    <w:rsid w:val="00145984"/>
    <w:rsid w:val="00155709"/>
    <w:rsid w:val="00163724"/>
    <w:rsid w:val="0016516E"/>
    <w:rsid w:val="0016758C"/>
    <w:rsid w:val="00167628"/>
    <w:rsid w:val="00174BE4"/>
    <w:rsid w:val="00182483"/>
    <w:rsid w:val="00185AA0"/>
    <w:rsid w:val="00185E37"/>
    <w:rsid w:val="001937F3"/>
    <w:rsid w:val="001A3A74"/>
    <w:rsid w:val="001A3C3C"/>
    <w:rsid w:val="001A3E91"/>
    <w:rsid w:val="001A46C8"/>
    <w:rsid w:val="001C11AF"/>
    <w:rsid w:val="001D0088"/>
    <w:rsid w:val="001D077D"/>
    <w:rsid w:val="001D1036"/>
    <w:rsid w:val="001D7496"/>
    <w:rsid w:val="001E0482"/>
    <w:rsid w:val="001E0BEF"/>
    <w:rsid w:val="001E4B37"/>
    <w:rsid w:val="001E5627"/>
    <w:rsid w:val="001F1ACC"/>
    <w:rsid w:val="001F6726"/>
    <w:rsid w:val="00207478"/>
    <w:rsid w:val="002145B7"/>
    <w:rsid w:val="00222593"/>
    <w:rsid w:val="00222629"/>
    <w:rsid w:val="0022294E"/>
    <w:rsid w:val="002237C7"/>
    <w:rsid w:val="00224FC9"/>
    <w:rsid w:val="002268A5"/>
    <w:rsid w:val="00245CF3"/>
    <w:rsid w:val="002463F4"/>
    <w:rsid w:val="00247F77"/>
    <w:rsid w:val="00261079"/>
    <w:rsid w:val="0026552D"/>
    <w:rsid w:val="002A74FF"/>
    <w:rsid w:val="002B548D"/>
    <w:rsid w:val="002E1B7B"/>
    <w:rsid w:val="002E3816"/>
    <w:rsid w:val="002E7B37"/>
    <w:rsid w:val="002F0605"/>
    <w:rsid w:val="00300689"/>
    <w:rsid w:val="00300972"/>
    <w:rsid w:val="003026BE"/>
    <w:rsid w:val="00304F1B"/>
    <w:rsid w:val="0031322C"/>
    <w:rsid w:val="00313EAB"/>
    <w:rsid w:val="00320739"/>
    <w:rsid w:val="00323FCC"/>
    <w:rsid w:val="003319DB"/>
    <w:rsid w:val="00333992"/>
    <w:rsid w:val="0034081B"/>
    <w:rsid w:val="00341BE0"/>
    <w:rsid w:val="0035116E"/>
    <w:rsid w:val="0035239D"/>
    <w:rsid w:val="00352DB9"/>
    <w:rsid w:val="00360846"/>
    <w:rsid w:val="00364F97"/>
    <w:rsid w:val="003702B8"/>
    <w:rsid w:val="00376C54"/>
    <w:rsid w:val="00380E46"/>
    <w:rsid w:val="0038361B"/>
    <w:rsid w:val="00384FC0"/>
    <w:rsid w:val="00385234"/>
    <w:rsid w:val="00385B27"/>
    <w:rsid w:val="00386A24"/>
    <w:rsid w:val="00392721"/>
    <w:rsid w:val="00394825"/>
    <w:rsid w:val="003A1ACF"/>
    <w:rsid w:val="003A706B"/>
    <w:rsid w:val="003A74F9"/>
    <w:rsid w:val="003A79DB"/>
    <w:rsid w:val="003B0B01"/>
    <w:rsid w:val="003B0E06"/>
    <w:rsid w:val="003C1FCB"/>
    <w:rsid w:val="003C761F"/>
    <w:rsid w:val="003D6383"/>
    <w:rsid w:val="003E2B85"/>
    <w:rsid w:val="003E46F7"/>
    <w:rsid w:val="003E673E"/>
    <w:rsid w:val="003E77C2"/>
    <w:rsid w:val="0041487E"/>
    <w:rsid w:val="0041663D"/>
    <w:rsid w:val="00417E62"/>
    <w:rsid w:val="00422D32"/>
    <w:rsid w:val="00431948"/>
    <w:rsid w:val="00433FAA"/>
    <w:rsid w:val="0044745F"/>
    <w:rsid w:val="00460CB7"/>
    <w:rsid w:val="00460F1A"/>
    <w:rsid w:val="00471608"/>
    <w:rsid w:val="00473D87"/>
    <w:rsid w:val="00483E3D"/>
    <w:rsid w:val="00484EEB"/>
    <w:rsid w:val="00490087"/>
    <w:rsid w:val="00493863"/>
    <w:rsid w:val="00495200"/>
    <w:rsid w:val="00495693"/>
    <w:rsid w:val="00497673"/>
    <w:rsid w:val="004A357F"/>
    <w:rsid w:val="004B16B1"/>
    <w:rsid w:val="004B2625"/>
    <w:rsid w:val="004B2DAA"/>
    <w:rsid w:val="004B350C"/>
    <w:rsid w:val="004B448A"/>
    <w:rsid w:val="004B7CBF"/>
    <w:rsid w:val="004C36FC"/>
    <w:rsid w:val="004D53A5"/>
    <w:rsid w:val="004E447F"/>
    <w:rsid w:val="00515577"/>
    <w:rsid w:val="005269AF"/>
    <w:rsid w:val="005322D5"/>
    <w:rsid w:val="00534ACA"/>
    <w:rsid w:val="0054303D"/>
    <w:rsid w:val="00544DEF"/>
    <w:rsid w:val="005461F4"/>
    <w:rsid w:val="00547E95"/>
    <w:rsid w:val="0055158B"/>
    <w:rsid w:val="00554683"/>
    <w:rsid w:val="00554AFD"/>
    <w:rsid w:val="00554FFF"/>
    <w:rsid w:val="00555ED6"/>
    <w:rsid w:val="00563158"/>
    <w:rsid w:val="00563A9B"/>
    <w:rsid w:val="00565282"/>
    <w:rsid w:val="0056721C"/>
    <w:rsid w:val="0057188E"/>
    <w:rsid w:val="00572350"/>
    <w:rsid w:val="00575EC6"/>
    <w:rsid w:val="00580825"/>
    <w:rsid w:val="00586D8B"/>
    <w:rsid w:val="00597824"/>
    <w:rsid w:val="00597ED3"/>
    <w:rsid w:val="005A4452"/>
    <w:rsid w:val="005B41AC"/>
    <w:rsid w:val="005C60BD"/>
    <w:rsid w:val="005C74F6"/>
    <w:rsid w:val="005D0753"/>
    <w:rsid w:val="005D295C"/>
    <w:rsid w:val="005D3CBE"/>
    <w:rsid w:val="005D497C"/>
    <w:rsid w:val="005D5042"/>
    <w:rsid w:val="005D765D"/>
    <w:rsid w:val="005E2C5F"/>
    <w:rsid w:val="005E4498"/>
    <w:rsid w:val="005E476D"/>
    <w:rsid w:val="005F5043"/>
    <w:rsid w:val="0060172D"/>
    <w:rsid w:val="00602FF6"/>
    <w:rsid w:val="006055E3"/>
    <w:rsid w:val="006107BB"/>
    <w:rsid w:val="00621613"/>
    <w:rsid w:val="00622385"/>
    <w:rsid w:val="00631682"/>
    <w:rsid w:val="00635595"/>
    <w:rsid w:val="00635891"/>
    <w:rsid w:val="00637D2C"/>
    <w:rsid w:val="0064422B"/>
    <w:rsid w:val="00651238"/>
    <w:rsid w:val="00651910"/>
    <w:rsid w:val="006524A1"/>
    <w:rsid w:val="00653894"/>
    <w:rsid w:val="00653C4C"/>
    <w:rsid w:val="00656216"/>
    <w:rsid w:val="0066341D"/>
    <w:rsid w:val="00663E3F"/>
    <w:rsid w:val="00674CE2"/>
    <w:rsid w:val="00675FE1"/>
    <w:rsid w:val="006776FC"/>
    <w:rsid w:val="006841E6"/>
    <w:rsid w:val="00696D26"/>
    <w:rsid w:val="006A2ADA"/>
    <w:rsid w:val="006A38BC"/>
    <w:rsid w:val="006A4676"/>
    <w:rsid w:val="006A7697"/>
    <w:rsid w:val="006B4FD1"/>
    <w:rsid w:val="006C7241"/>
    <w:rsid w:val="006D1107"/>
    <w:rsid w:val="006D191E"/>
    <w:rsid w:val="006D4CB7"/>
    <w:rsid w:val="006D5A25"/>
    <w:rsid w:val="006D61C7"/>
    <w:rsid w:val="006D7E20"/>
    <w:rsid w:val="006E2512"/>
    <w:rsid w:val="006F2EF3"/>
    <w:rsid w:val="006F511E"/>
    <w:rsid w:val="006F7346"/>
    <w:rsid w:val="00712014"/>
    <w:rsid w:val="00714BFE"/>
    <w:rsid w:val="007224D8"/>
    <w:rsid w:val="00726B5F"/>
    <w:rsid w:val="00732602"/>
    <w:rsid w:val="00742588"/>
    <w:rsid w:val="00744A19"/>
    <w:rsid w:val="0075435B"/>
    <w:rsid w:val="007603B3"/>
    <w:rsid w:val="00766434"/>
    <w:rsid w:val="00777E25"/>
    <w:rsid w:val="00782585"/>
    <w:rsid w:val="007878A3"/>
    <w:rsid w:val="00795005"/>
    <w:rsid w:val="0079771F"/>
    <w:rsid w:val="007A7B8D"/>
    <w:rsid w:val="007B3C3E"/>
    <w:rsid w:val="007B5A9B"/>
    <w:rsid w:val="007C7AA1"/>
    <w:rsid w:val="007D2CE4"/>
    <w:rsid w:val="007D63CC"/>
    <w:rsid w:val="007D6B90"/>
    <w:rsid w:val="007E0629"/>
    <w:rsid w:val="007E1F3E"/>
    <w:rsid w:val="007F251E"/>
    <w:rsid w:val="007F3F92"/>
    <w:rsid w:val="007F6730"/>
    <w:rsid w:val="00821B78"/>
    <w:rsid w:val="00821E75"/>
    <w:rsid w:val="008403FC"/>
    <w:rsid w:val="00841730"/>
    <w:rsid w:val="00857552"/>
    <w:rsid w:val="00860F51"/>
    <w:rsid w:val="008910E6"/>
    <w:rsid w:val="00891819"/>
    <w:rsid w:val="00893FC3"/>
    <w:rsid w:val="008B1706"/>
    <w:rsid w:val="008B2807"/>
    <w:rsid w:val="008B4329"/>
    <w:rsid w:val="008B7190"/>
    <w:rsid w:val="008B7A99"/>
    <w:rsid w:val="008C2A2E"/>
    <w:rsid w:val="008C78B8"/>
    <w:rsid w:val="008D4FE8"/>
    <w:rsid w:val="008D5578"/>
    <w:rsid w:val="008E00CA"/>
    <w:rsid w:val="008E1B50"/>
    <w:rsid w:val="008E2465"/>
    <w:rsid w:val="008E2BDB"/>
    <w:rsid w:val="0091095C"/>
    <w:rsid w:val="00911C37"/>
    <w:rsid w:val="00922A85"/>
    <w:rsid w:val="009264CD"/>
    <w:rsid w:val="00930148"/>
    <w:rsid w:val="00930AB1"/>
    <w:rsid w:val="0093777B"/>
    <w:rsid w:val="00953971"/>
    <w:rsid w:val="00965D74"/>
    <w:rsid w:val="00971D21"/>
    <w:rsid w:val="00982C54"/>
    <w:rsid w:val="009954BB"/>
    <w:rsid w:val="00997749"/>
    <w:rsid w:val="009A2154"/>
    <w:rsid w:val="009A5C9C"/>
    <w:rsid w:val="009B381B"/>
    <w:rsid w:val="009B3AC8"/>
    <w:rsid w:val="009B542D"/>
    <w:rsid w:val="009C2449"/>
    <w:rsid w:val="009D03F1"/>
    <w:rsid w:val="009D4AE2"/>
    <w:rsid w:val="009D50CB"/>
    <w:rsid w:val="009E3E6A"/>
    <w:rsid w:val="009F5324"/>
    <w:rsid w:val="009F6BA5"/>
    <w:rsid w:val="009F7131"/>
    <w:rsid w:val="00A035FD"/>
    <w:rsid w:val="00A07CB4"/>
    <w:rsid w:val="00A108F8"/>
    <w:rsid w:val="00A17520"/>
    <w:rsid w:val="00A364B0"/>
    <w:rsid w:val="00A42649"/>
    <w:rsid w:val="00A46DCA"/>
    <w:rsid w:val="00A529EC"/>
    <w:rsid w:val="00A81E93"/>
    <w:rsid w:val="00A82017"/>
    <w:rsid w:val="00A85D1B"/>
    <w:rsid w:val="00A9682C"/>
    <w:rsid w:val="00AA11DD"/>
    <w:rsid w:val="00AA2BC2"/>
    <w:rsid w:val="00AA3CB0"/>
    <w:rsid w:val="00AB15EE"/>
    <w:rsid w:val="00AB1C86"/>
    <w:rsid w:val="00AC4400"/>
    <w:rsid w:val="00AD13FE"/>
    <w:rsid w:val="00AD1ACF"/>
    <w:rsid w:val="00AD2D4D"/>
    <w:rsid w:val="00AE770D"/>
    <w:rsid w:val="00AF33F8"/>
    <w:rsid w:val="00AF5ECC"/>
    <w:rsid w:val="00B0111C"/>
    <w:rsid w:val="00B01585"/>
    <w:rsid w:val="00B022D4"/>
    <w:rsid w:val="00B053EF"/>
    <w:rsid w:val="00B14081"/>
    <w:rsid w:val="00B23718"/>
    <w:rsid w:val="00B31EB1"/>
    <w:rsid w:val="00B37973"/>
    <w:rsid w:val="00B46AEF"/>
    <w:rsid w:val="00B5236D"/>
    <w:rsid w:val="00B55E68"/>
    <w:rsid w:val="00B60F50"/>
    <w:rsid w:val="00B6578C"/>
    <w:rsid w:val="00B66879"/>
    <w:rsid w:val="00B676A5"/>
    <w:rsid w:val="00B70C87"/>
    <w:rsid w:val="00B73BAD"/>
    <w:rsid w:val="00B8359E"/>
    <w:rsid w:val="00B91D1B"/>
    <w:rsid w:val="00B92DFB"/>
    <w:rsid w:val="00BA45F0"/>
    <w:rsid w:val="00BA77A1"/>
    <w:rsid w:val="00BC2DD0"/>
    <w:rsid w:val="00BD3835"/>
    <w:rsid w:val="00BE7BCF"/>
    <w:rsid w:val="00BF54C9"/>
    <w:rsid w:val="00C01E5D"/>
    <w:rsid w:val="00C13065"/>
    <w:rsid w:val="00C17F6C"/>
    <w:rsid w:val="00C26C35"/>
    <w:rsid w:val="00C449FC"/>
    <w:rsid w:val="00C5050F"/>
    <w:rsid w:val="00C52ACC"/>
    <w:rsid w:val="00C53301"/>
    <w:rsid w:val="00C56262"/>
    <w:rsid w:val="00C57F77"/>
    <w:rsid w:val="00C60575"/>
    <w:rsid w:val="00C63A1C"/>
    <w:rsid w:val="00C648B6"/>
    <w:rsid w:val="00C650A4"/>
    <w:rsid w:val="00C6580E"/>
    <w:rsid w:val="00C81B4F"/>
    <w:rsid w:val="00C922C5"/>
    <w:rsid w:val="00C93981"/>
    <w:rsid w:val="00C97ABE"/>
    <w:rsid w:val="00CA1386"/>
    <w:rsid w:val="00CA3877"/>
    <w:rsid w:val="00CB0594"/>
    <w:rsid w:val="00CF4821"/>
    <w:rsid w:val="00D10F91"/>
    <w:rsid w:val="00D1119D"/>
    <w:rsid w:val="00D117EF"/>
    <w:rsid w:val="00D153CD"/>
    <w:rsid w:val="00D22033"/>
    <w:rsid w:val="00D23E2D"/>
    <w:rsid w:val="00D246BA"/>
    <w:rsid w:val="00D25D0F"/>
    <w:rsid w:val="00D25FE0"/>
    <w:rsid w:val="00D27D52"/>
    <w:rsid w:val="00D62C25"/>
    <w:rsid w:val="00D70010"/>
    <w:rsid w:val="00D7542D"/>
    <w:rsid w:val="00D9110B"/>
    <w:rsid w:val="00D916D0"/>
    <w:rsid w:val="00D94EEB"/>
    <w:rsid w:val="00DA2A64"/>
    <w:rsid w:val="00DB06D3"/>
    <w:rsid w:val="00DB6E3B"/>
    <w:rsid w:val="00DC15BC"/>
    <w:rsid w:val="00DD3E8A"/>
    <w:rsid w:val="00DE44EB"/>
    <w:rsid w:val="00DE7603"/>
    <w:rsid w:val="00DF4A8A"/>
    <w:rsid w:val="00E20B21"/>
    <w:rsid w:val="00E21766"/>
    <w:rsid w:val="00E3357E"/>
    <w:rsid w:val="00E34D95"/>
    <w:rsid w:val="00E3750D"/>
    <w:rsid w:val="00E40FD9"/>
    <w:rsid w:val="00E43859"/>
    <w:rsid w:val="00E43C16"/>
    <w:rsid w:val="00E462DE"/>
    <w:rsid w:val="00E55704"/>
    <w:rsid w:val="00E609AC"/>
    <w:rsid w:val="00E95771"/>
    <w:rsid w:val="00EB0DCC"/>
    <w:rsid w:val="00EE05A1"/>
    <w:rsid w:val="00EE5C71"/>
    <w:rsid w:val="00EF56F7"/>
    <w:rsid w:val="00F01BB7"/>
    <w:rsid w:val="00F069B3"/>
    <w:rsid w:val="00F17419"/>
    <w:rsid w:val="00F21A3B"/>
    <w:rsid w:val="00F22AA9"/>
    <w:rsid w:val="00F26262"/>
    <w:rsid w:val="00F27B5B"/>
    <w:rsid w:val="00F33478"/>
    <w:rsid w:val="00F35699"/>
    <w:rsid w:val="00F4117D"/>
    <w:rsid w:val="00F433D8"/>
    <w:rsid w:val="00F53AA1"/>
    <w:rsid w:val="00F66EED"/>
    <w:rsid w:val="00F72CB4"/>
    <w:rsid w:val="00F73194"/>
    <w:rsid w:val="00F908C3"/>
    <w:rsid w:val="00FA2E10"/>
    <w:rsid w:val="00FB3EDE"/>
    <w:rsid w:val="00FB48EF"/>
    <w:rsid w:val="00FC3392"/>
    <w:rsid w:val="00FC4B8A"/>
    <w:rsid w:val="00FC4E3D"/>
    <w:rsid w:val="00FD3BAC"/>
    <w:rsid w:val="00FE30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A6BA1"/>
  <w15:docId w15:val="{44B56BB7-2680-4998-94FD-15767E52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749"/>
    <w:pPr>
      <w:tabs>
        <w:tab w:val="center" w:pos="4320"/>
        <w:tab w:val="right" w:pos="8640"/>
      </w:tabs>
      <w:spacing w:after="0" w:line="240" w:lineRule="auto"/>
    </w:pPr>
  </w:style>
  <w:style w:type="character" w:customStyle="1" w:styleId="En-tteCar">
    <w:name w:val="En-tête Car"/>
    <w:basedOn w:val="Policepardfaut"/>
    <w:link w:val="En-tte"/>
    <w:uiPriority w:val="99"/>
    <w:rsid w:val="00997749"/>
  </w:style>
  <w:style w:type="paragraph" w:styleId="Pieddepage">
    <w:name w:val="footer"/>
    <w:basedOn w:val="Normal"/>
    <w:link w:val="PieddepageCar"/>
    <w:uiPriority w:val="99"/>
    <w:unhideWhenUsed/>
    <w:rsid w:val="009977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7749"/>
  </w:style>
  <w:style w:type="paragraph" w:styleId="Textedebulles">
    <w:name w:val="Balloon Text"/>
    <w:basedOn w:val="Normal"/>
    <w:link w:val="TextedebullesCar"/>
    <w:uiPriority w:val="99"/>
    <w:semiHidden/>
    <w:unhideWhenUsed/>
    <w:rsid w:val="00997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749"/>
    <w:rPr>
      <w:rFonts w:ascii="Tahoma" w:hAnsi="Tahoma" w:cs="Tahoma"/>
      <w:sz w:val="16"/>
      <w:szCs w:val="16"/>
    </w:rPr>
  </w:style>
  <w:style w:type="paragraph" w:styleId="Paragraphedeliste">
    <w:name w:val="List Paragraph"/>
    <w:basedOn w:val="Normal"/>
    <w:uiPriority w:val="34"/>
    <w:qFormat/>
    <w:rsid w:val="002237C7"/>
    <w:pPr>
      <w:ind w:left="720"/>
      <w:contextualSpacing/>
    </w:pPr>
  </w:style>
  <w:style w:type="table" w:styleId="Grilledutableau">
    <w:name w:val="Table Grid"/>
    <w:basedOn w:val="TableauNormal"/>
    <w:uiPriority w:val="59"/>
    <w:rsid w:val="001A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7DF5-8FD9-4A91-BDF9-15479A06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1406</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Michele Bruneau</cp:lastModifiedBy>
  <cp:revision>3</cp:revision>
  <cp:lastPrinted>2017-04-06T23:24:00Z</cp:lastPrinted>
  <dcterms:created xsi:type="dcterms:W3CDTF">2018-09-26T15:50:00Z</dcterms:created>
  <dcterms:modified xsi:type="dcterms:W3CDTF">2018-09-26T16:53:00Z</dcterms:modified>
</cp:coreProperties>
</file>